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6A" w:rsidRDefault="00DE086A" w:rsidP="00060AB7">
      <w:pPr>
        <w:spacing w:line="240" w:lineRule="auto"/>
      </w:pPr>
    </w:p>
    <w:p w:rsidR="00DE086A" w:rsidRPr="00DE086A" w:rsidRDefault="00DE086A" w:rsidP="00060AB7">
      <w:pPr>
        <w:spacing w:line="240" w:lineRule="auto"/>
        <w:rPr>
          <w:b/>
          <w:sz w:val="24"/>
          <w:szCs w:val="24"/>
        </w:rPr>
      </w:pPr>
      <w:r w:rsidRPr="00DE086A">
        <w:rPr>
          <w:b/>
          <w:sz w:val="24"/>
          <w:szCs w:val="24"/>
        </w:rPr>
        <w:t>Souhlas se zpracováním osobních údajů</w:t>
      </w:r>
    </w:p>
    <w:p w:rsidR="00060AB7" w:rsidRDefault="00003AC2" w:rsidP="00060AB7">
      <w:pPr>
        <w:spacing w:line="240" w:lineRule="auto"/>
      </w:pPr>
      <w:r>
        <w:t>Souhlasím s tím, aby Nadační fond dětské onkologie Krtek, se sídlem ve Šlapanicích, Brněnská 693/12, PSČ: 664 51, IČ: 25581228, z</w:t>
      </w:r>
      <w:r w:rsidR="00DE086A">
        <w:t>pracovával mé osobní údaje, kterými jsou:</w:t>
      </w:r>
      <w:r>
        <w:t xml:space="preserve"> jméno a příjmení,</w:t>
      </w:r>
      <w:r w:rsidR="00DE086A">
        <w:t xml:space="preserve"> adresa</w:t>
      </w:r>
      <w:r>
        <w:t xml:space="preserve"> bydliště, </w:t>
      </w:r>
      <w:r w:rsidR="00060AB7">
        <w:t xml:space="preserve">telefonní a </w:t>
      </w:r>
      <w:r>
        <w:t xml:space="preserve">e-mailový kontakt, </w:t>
      </w:r>
      <w:r w:rsidR="00060AB7">
        <w:t xml:space="preserve">fotografie, </w:t>
      </w:r>
      <w:r w:rsidR="00DE086A">
        <w:t>audio/video záznam.</w:t>
      </w:r>
    </w:p>
    <w:p w:rsidR="00060AB7" w:rsidRDefault="00003AC2">
      <w:r>
        <w:t xml:space="preserve">Dále souhlasím s tím, aby </w:t>
      </w:r>
      <w:r w:rsidR="00060AB7">
        <w:t xml:space="preserve">Nadační fond dětské onkologie Krtek </w:t>
      </w:r>
      <w:r>
        <w:t>zpracovával osobní údaje mých</w:t>
      </w:r>
      <w:r w:rsidR="00060AB7">
        <w:t xml:space="preserve"> nezletilých </w:t>
      </w:r>
      <w:r w:rsidR="00AB55BE">
        <w:t>dětí,</w:t>
      </w:r>
      <w:r>
        <w:t xml:space="preserve"> </w:t>
      </w:r>
      <w:r w:rsidR="00060AB7">
        <w:t xml:space="preserve">jejichž jsem zákonným zástupcem, </w:t>
      </w:r>
      <w:r>
        <w:t xml:space="preserve">a to </w:t>
      </w:r>
      <w:r w:rsidR="00060AB7">
        <w:t>osobní údaje běžné i citlivé. Jsou to tyto údaje: jméno a příjmení, adresa bydliště, datum narození, pohlaví, zdravotní stav, fotografie, audio/video záznam.</w:t>
      </w:r>
    </w:p>
    <w:p w:rsidR="00060AB7" w:rsidRDefault="00060AB7" w:rsidP="00060AB7">
      <w:r>
        <w:t>Informace o zdravotním stavu patří mezi osobní údaje zvláštní kategorie – tzv. citlivé údaje.</w:t>
      </w:r>
    </w:p>
    <w:p w:rsidR="00AB55BE" w:rsidRPr="00C84C90" w:rsidRDefault="00AB55BE" w:rsidP="00AB55BE">
      <w:pPr>
        <w:rPr>
          <w:b/>
          <w:sz w:val="24"/>
          <w:szCs w:val="24"/>
        </w:rPr>
      </w:pPr>
      <w:r w:rsidRPr="00C84C90">
        <w:rPr>
          <w:b/>
          <w:sz w:val="24"/>
          <w:szCs w:val="24"/>
        </w:rPr>
        <w:t>Poučení o zpracování osobních údajů Nadačním fondem dětské onkologie Krtek</w:t>
      </w:r>
    </w:p>
    <w:p w:rsidR="00AB55BE" w:rsidRDefault="00AB55BE" w:rsidP="00AB55BE">
      <w:r>
        <w:t>Nadační fond dětské onkologie Krtek zpracovává osobní údaje v souladu s platnými právními předpisy, tj. se zákonem o ochraně osobních údajů č. 101/2000 Sb. a s obecným nařízením EU o ochraně osobních údajů č. 2016/679.</w:t>
      </w:r>
    </w:p>
    <w:p w:rsidR="00AB55BE" w:rsidRDefault="00AB55BE" w:rsidP="00AB55BE">
      <w:r w:rsidRPr="00524000">
        <w:rPr>
          <w:b/>
        </w:rPr>
        <w:t>Správcem osobních údajů</w:t>
      </w:r>
      <w:r>
        <w:t xml:space="preserve"> je Nadační fond dětské onkologie Krtek, se sídlem ve Šlapanicích, Brněnská 693/12, PSČ: 664 51, IČ: 25581228, (dále jen NFDO KRTEK). Adresa kanceláře a zároveň doručovací adresa je : Černopolní 22a, 613 00 Brno. Webové stránky: </w:t>
      </w:r>
      <w:hyperlink r:id="rId5" w:history="1">
        <w:r w:rsidRPr="009202AA">
          <w:rPr>
            <w:rStyle w:val="Hypertextovodkaz"/>
          </w:rPr>
          <w:t>www.krtek-nf.cz</w:t>
        </w:r>
      </w:hyperlink>
      <w:r>
        <w:t xml:space="preserve">, e-mail: </w:t>
      </w:r>
      <w:hyperlink r:id="rId6" w:history="1">
        <w:r w:rsidRPr="009202AA">
          <w:rPr>
            <w:rStyle w:val="Hypertextovodkaz"/>
          </w:rPr>
          <w:t>info@krtek-nf.cz</w:t>
        </w:r>
      </w:hyperlink>
      <w:r>
        <w:t>, telefon: + 420 545 244 411.</w:t>
      </w:r>
    </w:p>
    <w:p w:rsidR="00AB55BE" w:rsidRDefault="00AB55BE" w:rsidP="00AB55BE">
      <w:r w:rsidRPr="00524000">
        <w:rPr>
          <w:b/>
        </w:rPr>
        <w:t>Pověřencem pro ochranu osobních údajů</w:t>
      </w:r>
      <w:r>
        <w:t xml:space="preserve"> bude jmenována osoba, jejíž kontaktní údaje budou uvedeny na webových stránkách NFDO KRTEK. </w:t>
      </w:r>
    </w:p>
    <w:p w:rsidR="00AB55BE" w:rsidRDefault="00AB55BE" w:rsidP="00AB55BE">
      <w:pPr>
        <w:spacing w:line="240" w:lineRule="auto"/>
      </w:pPr>
      <w:r w:rsidRPr="00524000">
        <w:rPr>
          <w:b/>
        </w:rPr>
        <w:t>Rozsah zpracovávaných osobních údajů</w:t>
      </w:r>
      <w:r>
        <w:t xml:space="preserve">: Osobní údaje zpracovávané o rodičích a rodinných příslušnících pacienta (bývalého pacienta) Kliniky dětské onkologie FN Brno:  jméno a příjmení, adresa bydliště, telefonní a e-mailový kontakt, fotografie, audio/video záznam. </w:t>
      </w:r>
    </w:p>
    <w:p w:rsidR="00AB55BE" w:rsidRDefault="00AB55BE" w:rsidP="00AB55BE">
      <w:r>
        <w:t>Osobní údaje zpracovávané o sourozencích pacienta (bývalého pacienta) Kliniky dětské onkologie FN Brno: jméno a příjmení, adresa bydliště, datum narození, pohlaví, zdravotní stav, fotografie, audio/video záznam.</w:t>
      </w:r>
    </w:p>
    <w:p w:rsidR="00AB55BE" w:rsidRDefault="00AB55BE" w:rsidP="00AB55BE">
      <w:r>
        <w:t xml:space="preserve">Osobní údaje zpracovávané o pacientech (bývalých pacientech) Kliniky dětské onkologie FN Brno: jméno a příjmení, adresa bydliště, datum narození, pohlaví, zdravotní stav, fotografie, audio/video záznam. </w:t>
      </w:r>
    </w:p>
    <w:p w:rsidR="00AB55BE" w:rsidRDefault="00AB55BE" w:rsidP="00AB55BE">
      <w:r>
        <w:t>Informace o zdravotním stavu patří mezi osobní údaje zvláštní kategorie – tzv. citlivé údaje.</w:t>
      </w:r>
    </w:p>
    <w:p w:rsidR="00AB55BE" w:rsidRDefault="00AB55BE" w:rsidP="00AB55BE">
      <w:pPr>
        <w:pStyle w:val="Formtovanv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AB55BE" w:rsidRPr="003353FD" w:rsidRDefault="00AB55BE" w:rsidP="00AB55BE">
      <w:pPr>
        <w:pStyle w:val="Formtovanv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C22E8">
        <w:rPr>
          <w:rFonts w:asciiTheme="minorHAnsi" w:hAnsiTheme="minorHAnsi" w:cstheme="minorHAnsi"/>
          <w:b/>
          <w:sz w:val="22"/>
          <w:szCs w:val="22"/>
        </w:rPr>
        <w:t>Účel zpracování osobních údajů a právní základ pro zpracování</w:t>
      </w:r>
      <w:r w:rsidRPr="00EC22E8">
        <w:rPr>
          <w:rFonts w:asciiTheme="minorHAnsi" w:hAnsiTheme="minorHAnsi" w:cstheme="minorHAnsi"/>
          <w:sz w:val="22"/>
          <w:szCs w:val="22"/>
        </w:rPr>
        <w:t xml:space="preserve">: NFDO KRTEK osobní údaje (běžné i citlivé) zpracovává pro naplnění svého poslání, kterým je, dle statutu NFDO KRTEK, </w:t>
      </w:r>
      <w:r w:rsidRPr="00EC22E8">
        <w:rPr>
          <w:rFonts w:asciiTheme="minorHAnsi" w:hAnsiTheme="minorHAnsi" w:cstheme="minorHAnsi"/>
          <w:color w:val="000000"/>
          <w:sz w:val="22"/>
          <w:szCs w:val="22"/>
        </w:rPr>
        <w:t>pomoc při všestranném zvyšování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22E8">
        <w:rPr>
          <w:rFonts w:asciiTheme="minorHAnsi" w:hAnsiTheme="minorHAnsi" w:cstheme="minorHAnsi"/>
          <w:color w:val="000000"/>
          <w:sz w:val="22"/>
          <w:szCs w:val="22"/>
        </w:rPr>
        <w:t>kvality života onkologicky nemocných dětí, jak v průběhu léčby, tak 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22E8">
        <w:rPr>
          <w:rFonts w:asciiTheme="minorHAnsi" w:hAnsiTheme="minorHAnsi" w:cstheme="minorHAnsi"/>
          <w:color w:val="000000"/>
          <w:sz w:val="22"/>
          <w:szCs w:val="22"/>
        </w:rPr>
        <w:t>jejím skončení.</w:t>
      </w:r>
      <w:r>
        <w:rPr>
          <w:rFonts w:cstheme="minorHAnsi"/>
          <w:color w:val="000000"/>
        </w:rPr>
        <w:t xml:space="preserve"> 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Některé osobní údaje (zejména anonymizované fotografie a video záznamy) mohou být využity k veřejné prezentaci činnosti NFDO KRTEK. 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13B3E">
        <w:rPr>
          <w:rFonts w:eastAsia="Times New Roman" w:cstheme="minorHAnsi"/>
          <w:b/>
          <w:color w:val="000000"/>
          <w:lang w:eastAsia="cs-CZ"/>
        </w:rPr>
        <w:t xml:space="preserve">Odvolání souhlasu se zpracováním osobních údajů: </w:t>
      </w:r>
    </w:p>
    <w:p w:rsidR="00111F71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Poskytnutí souhlasu se zpracováním osobních údajů je dobrovolné. Souhlas lze kdykoli odvolat písemným oznámením doručeným NFDO KRTEK fyzicky nebo elektronicky na e-mailovou adresu.</w:t>
      </w:r>
    </w:p>
    <w:p w:rsidR="00AB55BE" w:rsidRPr="00111F71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13B3E">
        <w:rPr>
          <w:rFonts w:eastAsia="Times New Roman" w:cstheme="minorHAnsi"/>
          <w:b/>
          <w:color w:val="000000"/>
          <w:lang w:eastAsia="cs-CZ"/>
        </w:rPr>
        <w:lastRenderedPageBreak/>
        <w:t xml:space="preserve">Zpracovatelem osobních údajů je NFDO KRTEK. </w:t>
      </w:r>
      <w:r>
        <w:rPr>
          <w:rFonts w:eastAsia="Times New Roman" w:cstheme="minorHAnsi"/>
          <w:color w:val="000000"/>
          <w:lang w:eastAsia="cs-CZ"/>
        </w:rPr>
        <w:t>Osobní údaje jsou zpracovávány v písemné i elektronické podobě. NFDO KRTEK neposkytne zpracovávané osobní údaje jiným osobám.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B13B3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E0DA3">
        <w:rPr>
          <w:rFonts w:eastAsia="Times New Roman" w:cstheme="minorHAnsi"/>
          <w:b/>
          <w:color w:val="000000"/>
          <w:lang w:eastAsia="cs-CZ"/>
        </w:rPr>
        <w:t>Doba stanovená pro zpracování osobních údajů</w:t>
      </w:r>
      <w:r>
        <w:rPr>
          <w:rFonts w:eastAsia="Times New Roman" w:cstheme="minorHAnsi"/>
          <w:color w:val="000000"/>
          <w:lang w:eastAsia="cs-CZ"/>
        </w:rPr>
        <w:t xml:space="preserve"> formou uložení u NFDO KRTEK se stanoví na 10 let od data udělení souhlasu. Po uplynutí této lhůty budou osobní údaje z databáze odstraněny.   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61CAB">
        <w:rPr>
          <w:rFonts w:eastAsia="Times New Roman" w:cstheme="minorHAnsi"/>
          <w:b/>
          <w:color w:val="000000"/>
          <w:lang w:eastAsia="cs-CZ"/>
        </w:rPr>
        <w:t>Osobám, jejichž osobní údaje jsou zpracovávány  – subjektům osobních údajů – náleží</w:t>
      </w:r>
      <w:r>
        <w:rPr>
          <w:rFonts w:eastAsia="Times New Roman" w:cstheme="minorHAnsi"/>
          <w:b/>
          <w:color w:val="000000"/>
          <w:lang w:eastAsia="cs-CZ"/>
        </w:rPr>
        <w:t>, mimo jiná</w:t>
      </w:r>
      <w:r w:rsidRPr="00061CAB">
        <w:rPr>
          <w:rFonts w:eastAsia="Times New Roman" w:cstheme="minorHAnsi"/>
          <w:b/>
          <w:color w:val="000000"/>
          <w:lang w:eastAsia="cs-CZ"/>
        </w:rPr>
        <w:t>, tato práva</w:t>
      </w:r>
      <w:r>
        <w:rPr>
          <w:rFonts w:eastAsia="Times New Roman" w:cstheme="minorHAnsi"/>
          <w:color w:val="000000"/>
          <w:lang w:eastAsia="cs-CZ"/>
        </w:rPr>
        <w:t xml:space="preserve">: </w:t>
      </w: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na přístup ke zpracovávaným osobním údajům formou žádosti o poskytnutí informací o svých zpracovávaných osobních údajích adresované NFDO KRTEK, který je povinen tyto informace žadateli poskytnout bez zbytečného odkladu;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na opravu nebo doplnění nesprávných nebo neúplných osobních údajů, popřípadě omezení zpracování;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na výmaz osobních údajů po uplynutí důvodů pro jejich zpracování;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vznést námitku proti zpracovávání osobních údajů, které se ho týkají;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podat stížnost u dozorového úřadu, pokud se domnívá, že zpracováním jeho osobních údajů byly porušeny právní předpisy.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Svým podpisem prohlašuji, že jsem se za sebe /další osoby, které zastupuji/, seznámil s tímto poučením.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060AB7" w:rsidP="00060AB7">
      <w:r>
        <w:t>Prohlašuji, že jsem se seznámil/a s informacemi o tom, pro jaký účel jsou výše uvedené osobní údaje zpracovávány a s dalšími informacemi</w:t>
      </w:r>
      <w:r w:rsidR="00DE086A">
        <w:t xml:space="preserve"> uvedenými v dokumentu Poučení o zpracování osobních údajů Nadačním fondem dětské onkologie Krtek</w:t>
      </w:r>
      <w:r w:rsidR="00AB55BE">
        <w:t xml:space="preserve">. </w:t>
      </w:r>
    </w:p>
    <w:p w:rsidR="00DE086A" w:rsidRDefault="00DE086A" w:rsidP="00060AB7">
      <w:r>
        <w:t>V ………………………………………………. dne……………………………………..</w:t>
      </w:r>
    </w:p>
    <w:p w:rsidR="00111F71" w:rsidRDefault="00111F71" w:rsidP="00060AB7"/>
    <w:p w:rsidR="00DE086A" w:rsidRDefault="00DE086A" w:rsidP="00060AB7">
      <w:r>
        <w:t>……………………………………………………………………………………………………………………………………………………………</w:t>
      </w:r>
    </w:p>
    <w:p w:rsidR="00DE086A" w:rsidRDefault="00DE086A" w:rsidP="00060AB7">
      <w:r>
        <w:t>jméno a příjmení, adresa pobytu, telefon, e-mail</w:t>
      </w:r>
      <w:r w:rsidR="00AB55BE">
        <w:t xml:space="preserve"> zákonného zástupce </w:t>
      </w:r>
    </w:p>
    <w:p w:rsidR="00111F71" w:rsidRDefault="00111F71" w:rsidP="00060AB7"/>
    <w:p w:rsidR="00111F71" w:rsidRDefault="00111F71" w:rsidP="00060AB7">
      <w:r>
        <w:t>……………………………………………………………………………………………………………………………………………………………</w:t>
      </w:r>
    </w:p>
    <w:p w:rsidR="00111F71" w:rsidRDefault="00111F71" w:rsidP="00060AB7">
      <w:r>
        <w:t>Jméno a příjmení, adresa pobytu, datum narození onkologicky léčeného nezletilého dítěte</w:t>
      </w:r>
    </w:p>
    <w:p w:rsidR="00111F71" w:rsidRDefault="00111F71" w:rsidP="00060AB7"/>
    <w:p w:rsidR="00111F71" w:rsidRDefault="00111F71" w:rsidP="00060AB7"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………………………………………………………………………………………………………………………………………………………….</w:t>
      </w:r>
    </w:p>
    <w:p w:rsidR="00111F71" w:rsidRDefault="00111F71" w:rsidP="00060AB7">
      <w:r>
        <w:t>Jméno a příjmení, adresa pobytu, datum narození nezletilých sourozenců onkologicky léčeného dítěte</w:t>
      </w:r>
    </w:p>
    <w:p w:rsidR="00111F71" w:rsidRDefault="00111F71" w:rsidP="00060AB7"/>
    <w:p w:rsidR="00DE086A" w:rsidRDefault="00DE086A">
      <w:r>
        <w:t>……………………………………………………………………..</w:t>
      </w:r>
    </w:p>
    <w:p w:rsidR="00AB55BE" w:rsidRDefault="00AB55BE">
      <w:r>
        <w:t>P</w:t>
      </w:r>
      <w:r w:rsidR="00DE086A">
        <w:t>odpis</w:t>
      </w:r>
    </w:p>
    <w:sectPr w:rsidR="00AB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6B14"/>
    <w:multiLevelType w:val="hybridMultilevel"/>
    <w:tmpl w:val="D44030A2"/>
    <w:lvl w:ilvl="0" w:tplc="42C020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C2"/>
    <w:rsid w:val="00003AC2"/>
    <w:rsid w:val="00060AB7"/>
    <w:rsid w:val="00111F71"/>
    <w:rsid w:val="003C13F9"/>
    <w:rsid w:val="00691B20"/>
    <w:rsid w:val="00AB55BE"/>
    <w:rsid w:val="00D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51B7"/>
  <w15:chartTrackingRefBased/>
  <w15:docId w15:val="{7DEE7BDE-85C8-4376-A9E6-1EE58FF9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5BE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B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55B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tek-nf.cz" TargetMode="External"/><Relationship Id="rId5" Type="http://schemas.openxmlformats.org/officeDocument/2006/relationships/hyperlink" Target="http://www.krtek-n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Kroupová</dc:creator>
  <cp:keywords/>
  <dc:description/>
  <cp:lastModifiedBy>Eva Kroupová</cp:lastModifiedBy>
  <cp:revision>2</cp:revision>
  <dcterms:created xsi:type="dcterms:W3CDTF">2018-05-24T09:14:00Z</dcterms:created>
  <dcterms:modified xsi:type="dcterms:W3CDTF">2018-05-24T09:14:00Z</dcterms:modified>
</cp:coreProperties>
</file>